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Evidence based persona template</w:t>
      </w:r>
    </w:p>
    <w:p>
      <w:r>
        <w:t>Describe a customer segment using observed jobs, constraints, and behavior. Keep unsupported assumptions visible. A persona summarizes evidence; it does not replace further research.</w:t>
      </w:r>
    </w:p>
    <w:p>
      <w:pPr>
        <w:pStyle w:val="Heading1"/>
      </w:pPr>
      <w:r>
        <w:t>Segment and job</w:t>
      </w:r>
    </w:p>
    <w:p>
      <w:r>
        <w:t>Segment: [Role and relevant situation]</w:t>
        <w:br/>
        <w:t>Job to complete: [Desired progress]</w:t>
        <w:br/>
        <w:t>Trigger: [When the need occurs]</w:t>
        <w:br/>
        <w:t>Current alternative: [How the job is done today]</w:t>
      </w:r>
    </w:p>
    <w:p>
      <w:pPr>
        <w:pStyle w:val="Heading1"/>
      </w:pPr>
      <w:r>
        <w:t>Evidence and constraints</w:t>
      </w:r>
    </w:p>
    <w:p>
      <w:r>
        <w:t>Source participant and quote IDs: [References]</w:t>
        <w:br/>
        <w:t>Observed friction: [Behavior or quote]</w:t>
        <w:br/>
        <w:t>Constraints: [Tools, permissions, timing]</w:t>
        <w:br/>
        <w:t>Desired outcome: [Outcome supported by evidence]</w:t>
      </w:r>
    </w:p>
    <w:p>
      <w:pPr>
        <w:pStyle w:val="Heading1"/>
      </w:pPr>
      <w:r>
        <w:t>Boundaries and validation</w:t>
      </w:r>
    </w:p>
    <w:p>
      <w:r>
        <w:t>Who this does not describe: [Different segment]</w:t>
        <w:br/>
        <w:t>Assumptions: [Unverified claims]</w:t>
        <w:br/>
        <w:t>Next interview or test: [Action]</w:t>
        <w:br/>
        <w:t>Owner and review date: [Name and date]</w:t>
      </w:r>
    </w:p>
    <w:p>
      <w:pPr/>
      <w:r>
        <w:t>Use alongside pmprompt.com/blog/customer-interview-analyzer</w:t>
      </w:r>
    </w:p>
    <w:p>
      <w:r>
        <w:br w:type="page"/>
      </w:r>
    </w:p>
    <w:p>
      <w:pPr>
        <w:pStyle w:val="Heading1"/>
      </w:pPr>
      <w:r>
        <w:t>Fictional worked example</w:t>
      </w:r>
    </w:p>
    <w:p>
      <w:r>
        <w:t>The following example uses invented participants and quotes to demonstrate the worksheet. It is not a customer case study or a claim about research results.</w:t>
      </w:r>
    </w:p>
    <w:p>
      <w:pPr>
        <w:pStyle w:val="Heading1"/>
      </w:pPr>
      <w:r>
        <w:t>Segment and job</w:t>
      </w:r>
    </w:p>
    <w:p>
      <w:r>
        <w:t>Fictional segment: PMs at small SaaS companies who prepare a recurring status update for several audiences. Current alternative: rewriting or copying status information into documents.</w:t>
      </w:r>
    </w:p>
    <w:p>
      <w:pPr>
        <w:pStyle w:val="Heading1"/>
      </w:pPr>
      <w:r>
        <w:t>Evidence and constraints</w:t>
      </w:r>
    </w:p>
    <w:p>
      <w:r>
        <w:t>Supported by P01 Q01 and P02 Q01 in the fictional interview example. Product constraint for LaunchBoard: workspace permissions must be respected. Outcome to validate: less repeated entry without losing audience-specific detail.</w:t>
      </w:r>
    </w:p>
    <w:p>
      <w:pPr>
        <w:pStyle w:val="Heading1"/>
      </w:pPr>
      <w:r>
        <w:t>Boundaries and validation</w:t>
      </w:r>
    </w:p>
    <w:p>
      <w:r>
        <w:t>P03 is satisfied with the existing process and does not fit the proposed need. Do not invent demographics, budget, or willingness to pay. Observe the workflow before generalizing.</w:t>
      </w:r>
    </w:p>
    <w:p>
      <w:pPr>
        <w:pStyle w:val="Heading1"/>
      </w:pPr>
      <w:r>
        <w:t>Review before deciding</w:t>
      </w:r>
    </w:p>
    <w:p>
      <w:r>
        <w:t>Trace every observation to its source. Keep contradictory evidence and assumptions visible. Review the interpretation with your team before using it to set scope or priorities.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80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Evidence based persona template</dc:title>
  <dc:subject/>
  <dc:creator>PM Prompt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